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F0D7B6" w14:textId="77777777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1D905290" w14:textId="3C615E9E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44BC11F0" w14:textId="00E6B603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5EEBA93D" wp14:editId="1FD631B2">
            <wp:simplePos x="0" y="0"/>
            <wp:positionH relativeFrom="column">
              <wp:posOffset>733425</wp:posOffset>
            </wp:positionH>
            <wp:positionV relativeFrom="paragraph">
              <wp:posOffset>306070</wp:posOffset>
            </wp:positionV>
            <wp:extent cx="4152900" cy="41529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15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0903CB" w14:textId="77777777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3AE37A42" w14:textId="77777777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43D60507" w14:textId="26AE1EF7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048BA939" w14:textId="3D692BAA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7CE7B4B6" w14:textId="268BE5E9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600CB57B" w14:textId="7F05E031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629B2A31" w14:textId="77777777" w:rsidR="001117A9" w:rsidRDefault="001117A9" w:rsidP="001117A9">
      <w:pPr>
        <w:rPr>
          <w:rFonts w:ascii="Times New Roman" w:eastAsia="Times New Roman" w:hAnsi="Times New Roman" w:cs="Times New Roman"/>
          <w:sz w:val="48"/>
          <w:szCs w:val="48"/>
        </w:rPr>
      </w:pPr>
    </w:p>
    <w:p w14:paraId="1CC5EBBD" w14:textId="77777777" w:rsidR="001117A9" w:rsidRDefault="001117A9" w:rsidP="001117A9">
      <w:pPr>
        <w:jc w:val="center"/>
        <w:rPr>
          <w:rFonts w:ascii="Times New Roman" w:eastAsia="Times New Roman" w:hAnsi="Times New Roman" w:cs="Times New Roman"/>
          <w:sz w:val="48"/>
          <w:szCs w:val="48"/>
        </w:rPr>
      </w:pPr>
    </w:p>
    <w:p w14:paraId="1F5F2C3C" w14:textId="77777777" w:rsidR="001117A9" w:rsidRDefault="001117A9" w:rsidP="001117A9">
      <w:pPr>
        <w:jc w:val="center"/>
        <w:rPr>
          <w:rFonts w:ascii="Times New Roman" w:eastAsia="Times New Roman" w:hAnsi="Times New Roman" w:cs="Times New Roman"/>
          <w:sz w:val="48"/>
          <w:szCs w:val="48"/>
        </w:rPr>
      </w:pPr>
    </w:p>
    <w:p w14:paraId="6848307D" w14:textId="77777777" w:rsidR="001117A9" w:rsidRDefault="001117A9" w:rsidP="001117A9">
      <w:pPr>
        <w:jc w:val="center"/>
        <w:rPr>
          <w:rFonts w:ascii="Times New Roman" w:eastAsia="Times New Roman" w:hAnsi="Times New Roman" w:cs="Times New Roman"/>
          <w:sz w:val="48"/>
          <w:szCs w:val="48"/>
        </w:rPr>
      </w:pPr>
    </w:p>
    <w:p w14:paraId="26600529" w14:textId="77777777" w:rsidR="001117A9" w:rsidRDefault="001117A9" w:rsidP="001117A9">
      <w:pPr>
        <w:jc w:val="center"/>
        <w:rPr>
          <w:rFonts w:ascii="Times New Roman" w:eastAsia="Times New Roman" w:hAnsi="Times New Roman" w:cs="Times New Roman"/>
          <w:sz w:val="48"/>
          <w:szCs w:val="48"/>
        </w:rPr>
      </w:pPr>
    </w:p>
    <w:p w14:paraId="7E042893" w14:textId="77777777" w:rsidR="001117A9" w:rsidRDefault="001117A9" w:rsidP="001117A9">
      <w:pPr>
        <w:jc w:val="center"/>
        <w:rPr>
          <w:rFonts w:ascii="Times New Roman" w:eastAsia="Times New Roman" w:hAnsi="Times New Roman" w:cs="Times New Roman"/>
          <w:sz w:val="48"/>
          <w:szCs w:val="48"/>
        </w:rPr>
      </w:pPr>
    </w:p>
    <w:p w14:paraId="75AE72F6" w14:textId="4CB2AF84" w:rsidR="001117A9" w:rsidRPr="00630EEA" w:rsidRDefault="001117A9" w:rsidP="001117A9">
      <w:pPr>
        <w:jc w:val="center"/>
        <w:rPr>
          <w:rFonts w:ascii="Times New Roman" w:eastAsia="Times New Roman" w:hAnsi="Times New Roman" w:cs="Times New Roman"/>
          <w:sz w:val="52"/>
          <w:szCs w:val="52"/>
        </w:rPr>
      </w:pPr>
      <w:r w:rsidRPr="00630EEA">
        <w:rPr>
          <w:rFonts w:ascii="Times New Roman" w:eastAsia="Times New Roman" w:hAnsi="Times New Roman" w:cs="Times New Roman"/>
          <w:sz w:val="48"/>
          <w:szCs w:val="48"/>
        </w:rPr>
        <w:t>C</w:t>
      </w:r>
      <w:r w:rsidRPr="001709D3">
        <w:rPr>
          <w:rFonts w:ascii="Times New Roman" w:eastAsia="Times New Roman" w:hAnsi="Times New Roman" w:cs="Times New Roman"/>
          <w:sz w:val="48"/>
          <w:szCs w:val="48"/>
        </w:rPr>
        <w:t>OMMUNITY</w:t>
      </w:r>
      <w:r w:rsidRPr="00630EEA">
        <w:rPr>
          <w:rFonts w:ascii="Times New Roman" w:eastAsia="Times New Roman" w:hAnsi="Times New Roman" w:cs="Times New Roman"/>
          <w:sz w:val="48"/>
          <w:szCs w:val="48"/>
        </w:rPr>
        <w:t xml:space="preserve"> I</w:t>
      </w:r>
      <w:r w:rsidRPr="001709D3">
        <w:rPr>
          <w:rFonts w:ascii="Times New Roman" w:eastAsia="Times New Roman" w:hAnsi="Times New Roman" w:cs="Times New Roman"/>
          <w:sz w:val="48"/>
          <w:szCs w:val="48"/>
        </w:rPr>
        <w:t xml:space="preserve">NTEREST </w:t>
      </w:r>
      <w:r w:rsidRPr="00630EEA">
        <w:rPr>
          <w:rFonts w:ascii="Times New Roman" w:eastAsia="Times New Roman" w:hAnsi="Times New Roman" w:cs="Times New Roman"/>
          <w:sz w:val="48"/>
          <w:szCs w:val="48"/>
        </w:rPr>
        <w:t>C</w:t>
      </w:r>
      <w:r w:rsidRPr="001709D3">
        <w:rPr>
          <w:rFonts w:ascii="Times New Roman" w:eastAsia="Times New Roman" w:hAnsi="Times New Roman" w:cs="Times New Roman"/>
          <w:sz w:val="48"/>
          <w:szCs w:val="48"/>
        </w:rPr>
        <w:t>OMPANY</w:t>
      </w:r>
    </w:p>
    <w:p w14:paraId="407D4D6A" w14:textId="621B7F35" w:rsidR="001117A9" w:rsidRPr="00630EEA" w:rsidRDefault="001117A9" w:rsidP="001117A9">
      <w:pPr>
        <w:jc w:val="center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z w:val="44"/>
          <w:szCs w:val="44"/>
        </w:rPr>
        <w:t>DATA PROTECTION</w:t>
      </w:r>
      <w:r w:rsidRPr="00630EEA">
        <w:rPr>
          <w:rFonts w:ascii="Times New Roman" w:eastAsia="Times New Roman" w:hAnsi="Times New Roman" w:cs="Times New Roman"/>
          <w:sz w:val="44"/>
          <w:szCs w:val="44"/>
        </w:rPr>
        <w:t xml:space="preserve"> P</w:t>
      </w:r>
      <w:r w:rsidRPr="001709D3">
        <w:rPr>
          <w:rFonts w:ascii="Times New Roman" w:eastAsia="Times New Roman" w:hAnsi="Times New Roman" w:cs="Times New Roman"/>
          <w:sz w:val="44"/>
          <w:szCs w:val="44"/>
        </w:rPr>
        <w:t>OLICY</w:t>
      </w:r>
    </w:p>
    <w:p w14:paraId="43B8DA65" w14:textId="77777777" w:rsidR="001117A9" w:rsidRDefault="001117A9" w:rsidP="0009537B">
      <w:pPr>
        <w:pStyle w:val="p1"/>
        <w:jc w:val="center"/>
        <w:rPr>
          <w:b/>
          <w:sz w:val="36"/>
          <w:szCs w:val="36"/>
        </w:rPr>
      </w:pPr>
    </w:p>
    <w:p w14:paraId="677E00EE" w14:textId="22CF6946" w:rsidR="001117A9" w:rsidRDefault="001117A9">
      <w:pPr>
        <w:rPr>
          <w:rFonts w:ascii="Helvetica" w:hAnsi="Helvetica" w:cs="Times New Roman"/>
          <w:b/>
          <w:sz w:val="36"/>
          <w:szCs w:val="36"/>
          <w:lang w:eastAsia="en-GB"/>
        </w:rPr>
      </w:pPr>
      <w:r>
        <w:rPr>
          <w:b/>
          <w:sz w:val="36"/>
          <w:szCs w:val="36"/>
        </w:rPr>
        <w:br w:type="page"/>
      </w:r>
    </w:p>
    <w:p w14:paraId="55285E8A" w14:textId="77777777" w:rsidR="0009537B" w:rsidRPr="001117A9" w:rsidRDefault="0009537B" w:rsidP="0009537B">
      <w:pPr>
        <w:pStyle w:val="p1"/>
        <w:jc w:val="center"/>
        <w:rPr>
          <w:rFonts w:ascii="Times New Roman" w:hAnsi="Times New Roman"/>
          <w:b/>
          <w:sz w:val="36"/>
          <w:szCs w:val="36"/>
        </w:rPr>
      </w:pPr>
      <w:r w:rsidRPr="001117A9">
        <w:rPr>
          <w:rFonts w:ascii="Times New Roman" w:hAnsi="Times New Roman"/>
          <w:b/>
          <w:sz w:val="36"/>
          <w:szCs w:val="36"/>
        </w:rPr>
        <w:lastRenderedPageBreak/>
        <w:t>Data Protection Policy</w:t>
      </w:r>
    </w:p>
    <w:p w14:paraId="08BFC02F" w14:textId="77777777" w:rsidR="0009537B" w:rsidRPr="001117A9" w:rsidRDefault="0009537B" w:rsidP="0009537B">
      <w:pPr>
        <w:pStyle w:val="p1"/>
        <w:rPr>
          <w:rFonts w:ascii="Times New Roman" w:hAnsi="Times New Roman"/>
          <w:sz w:val="36"/>
          <w:szCs w:val="36"/>
        </w:rPr>
      </w:pPr>
    </w:p>
    <w:p w14:paraId="3F3C7BB4" w14:textId="77777777" w:rsidR="0009537B" w:rsidRPr="001117A9" w:rsidRDefault="0009537B" w:rsidP="0009537B">
      <w:pPr>
        <w:pStyle w:val="p1"/>
        <w:rPr>
          <w:rFonts w:ascii="Times New Roman" w:hAnsi="Times New Roman"/>
        </w:rPr>
      </w:pPr>
    </w:p>
    <w:p w14:paraId="0E627DD0" w14:textId="5F233A9F" w:rsidR="0009537B" w:rsidRPr="00992221" w:rsidRDefault="0009537B" w:rsidP="0009537B">
      <w:pPr>
        <w:pStyle w:val="p1"/>
        <w:rPr>
          <w:rFonts w:ascii="Times New Roman" w:hAnsi="Times New Roman"/>
          <w:b/>
        </w:rPr>
      </w:pPr>
      <w:r w:rsidRPr="00992221">
        <w:rPr>
          <w:rFonts w:ascii="Times New Roman" w:hAnsi="Times New Roman"/>
          <w:b/>
        </w:rPr>
        <w:t>Policy brief &amp; purpose</w:t>
      </w:r>
    </w:p>
    <w:p w14:paraId="658CBEA0" w14:textId="77777777" w:rsidR="001117A9" w:rsidRPr="001117A9" w:rsidRDefault="001117A9" w:rsidP="0009537B">
      <w:pPr>
        <w:pStyle w:val="p1"/>
        <w:rPr>
          <w:rFonts w:ascii="Times New Roman" w:hAnsi="Times New Roman"/>
        </w:rPr>
      </w:pPr>
    </w:p>
    <w:p w14:paraId="66FA7AD6" w14:textId="06FDF4BE" w:rsidR="0009537B" w:rsidRPr="001117A9" w:rsidRDefault="0009537B" w:rsidP="0009537B">
      <w:pPr>
        <w:pStyle w:val="p2"/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Our Company Data Protection Policy refers to our commitment to treat information of employees,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="00557C15" w:rsidRPr="001117A9">
        <w:rPr>
          <w:rFonts w:ascii="Times New Roman" w:hAnsi="Times New Roman"/>
          <w:sz w:val="24"/>
          <w:szCs w:val="24"/>
        </w:rPr>
        <w:t xml:space="preserve">customers, service users </w:t>
      </w:r>
      <w:r w:rsidRPr="001117A9">
        <w:rPr>
          <w:rFonts w:ascii="Times New Roman" w:hAnsi="Times New Roman"/>
          <w:sz w:val="24"/>
          <w:szCs w:val="24"/>
        </w:rPr>
        <w:t>and other interested parties with the utmost care and confidentiality.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With this policy, we ensure that we gather, store and handle data fairly, transparently and with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respect towards individual rights.</w:t>
      </w:r>
    </w:p>
    <w:p w14:paraId="32474214" w14:textId="77777777" w:rsidR="0009537B" w:rsidRPr="00992221" w:rsidRDefault="0009537B" w:rsidP="0009537B">
      <w:pPr>
        <w:pStyle w:val="p2"/>
        <w:rPr>
          <w:rFonts w:ascii="Times New Roman" w:hAnsi="Times New Roman"/>
          <w:b/>
          <w:sz w:val="24"/>
          <w:szCs w:val="24"/>
        </w:rPr>
      </w:pPr>
    </w:p>
    <w:p w14:paraId="72BEC70A" w14:textId="6379EA4C" w:rsidR="0009537B" w:rsidRPr="00992221" w:rsidRDefault="0009537B" w:rsidP="0009537B">
      <w:pPr>
        <w:pStyle w:val="p1"/>
        <w:rPr>
          <w:rFonts w:ascii="Times New Roman" w:hAnsi="Times New Roman"/>
          <w:b/>
        </w:rPr>
      </w:pPr>
      <w:r w:rsidRPr="00992221">
        <w:rPr>
          <w:rFonts w:ascii="Times New Roman" w:hAnsi="Times New Roman"/>
          <w:b/>
        </w:rPr>
        <w:t>Scope</w:t>
      </w:r>
    </w:p>
    <w:p w14:paraId="571E4E35" w14:textId="77777777" w:rsidR="001117A9" w:rsidRPr="001117A9" w:rsidRDefault="001117A9" w:rsidP="0009537B">
      <w:pPr>
        <w:pStyle w:val="p1"/>
        <w:rPr>
          <w:rFonts w:ascii="Times New Roman" w:hAnsi="Times New Roman"/>
        </w:rPr>
      </w:pPr>
    </w:p>
    <w:p w14:paraId="7D5FA3BF" w14:textId="6757F3CF" w:rsidR="0009537B" w:rsidRPr="001117A9" w:rsidRDefault="0009537B" w:rsidP="0009537B">
      <w:pPr>
        <w:pStyle w:val="p2"/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 xml:space="preserve">This policy refers to all parties (employees, job candidates, customers, </w:t>
      </w:r>
      <w:r w:rsidR="00557C15" w:rsidRPr="001117A9">
        <w:rPr>
          <w:rFonts w:ascii="Times New Roman" w:hAnsi="Times New Roman"/>
          <w:sz w:val="24"/>
          <w:szCs w:val="24"/>
        </w:rPr>
        <w:t xml:space="preserve">service users, </w:t>
      </w:r>
      <w:r w:rsidRPr="001117A9">
        <w:rPr>
          <w:rFonts w:ascii="Times New Roman" w:hAnsi="Times New Roman"/>
          <w:sz w:val="24"/>
          <w:szCs w:val="24"/>
        </w:rPr>
        <w:t>suppliers etc.) who provide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any amount of information to us.</w:t>
      </w:r>
    </w:p>
    <w:p w14:paraId="5919E25A" w14:textId="77777777" w:rsidR="0009537B" w:rsidRPr="001117A9" w:rsidRDefault="0009537B" w:rsidP="0009537B">
      <w:pPr>
        <w:pStyle w:val="p2"/>
        <w:rPr>
          <w:rFonts w:ascii="Times New Roman" w:hAnsi="Times New Roman"/>
          <w:sz w:val="24"/>
          <w:szCs w:val="24"/>
        </w:rPr>
      </w:pPr>
    </w:p>
    <w:p w14:paraId="510D7C39" w14:textId="40AB36F9" w:rsidR="0009537B" w:rsidRPr="00992221" w:rsidRDefault="0009537B" w:rsidP="0009537B">
      <w:pPr>
        <w:pStyle w:val="p3"/>
        <w:rPr>
          <w:rFonts w:ascii="Times New Roman" w:hAnsi="Times New Roman"/>
          <w:b/>
          <w:sz w:val="24"/>
          <w:szCs w:val="24"/>
        </w:rPr>
      </w:pPr>
      <w:r w:rsidRPr="00992221">
        <w:rPr>
          <w:rFonts w:ascii="Times New Roman" w:hAnsi="Times New Roman"/>
          <w:b/>
          <w:sz w:val="24"/>
          <w:szCs w:val="24"/>
        </w:rPr>
        <w:t>Who is covered under the Data Protection Policy?</w:t>
      </w:r>
    </w:p>
    <w:p w14:paraId="0368C1A2" w14:textId="77777777" w:rsidR="001117A9" w:rsidRPr="00992221" w:rsidRDefault="001117A9" w:rsidP="0009537B">
      <w:pPr>
        <w:pStyle w:val="p3"/>
        <w:rPr>
          <w:rFonts w:ascii="Times New Roman" w:hAnsi="Times New Roman"/>
          <w:b/>
          <w:sz w:val="24"/>
          <w:szCs w:val="24"/>
        </w:rPr>
      </w:pPr>
    </w:p>
    <w:p w14:paraId="1AC755E9" w14:textId="1D4DA2DB" w:rsidR="0009537B" w:rsidRPr="001117A9" w:rsidRDefault="0009537B" w:rsidP="001117A9">
      <w:pPr>
        <w:pStyle w:val="p2"/>
        <w:jc w:val="both"/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Employees of our company and its subsidiaries must follow this policy. Contractors,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consultants,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 xml:space="preserve">partners and any other external entity are also covered. </w:t>
      </w:r>
      <w:r w:rsidR="00557C15" w:rsidRPr="001117A9">
        <w:rPr>
          <w:rFonts w:ascii="Times New Roman" w:hAnsi="Times New Roman"/>
          <w:sz w:val="24"/>
          <w:szCs w:val="24"/>
        </w:rPr>
        <w:t xml:space="preserve">Most importantly this covers the personal details of any of our service users date that we hold, </w:t>
      </w:r>
      <w:r w:rsidRPr="001117A9">
        <w:rPr>
          <w:rFonts w:ascii="Times New Roman" w:hAnsi="Times New Roman"/>
          <w:sz w:val="24"/>
          <w:szCs w:val="24"/>
        </w:rPr>
        <w:t>Generally, our policy refers to anyone we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collaborate with or acts on our behalf and may need occasional access to data.</w:t>
      </w:r>
    </w:p>
    <w:p w14:paraId="6C378B1B" w14:textId="77777777" w:rsidR="0009537B" w:rsidRPr="00992221" w:rsidRDefault="0009537B" w:rsidP="0009537B">
      <w:pPr>
        <w:pStyle w:val="p2"/>
        <w:rPr>
          <w:rFonts w:ascii="Times New Roman" w:hAnsi="Times New Roman"/>
          <w:b/>
          <w:sz w:val="24"/>
          <w:szCs w:val="24"/>
        </w:rPr>
      </w:pPr>
    </w:p>
    <w:p w14:paraId="29E0853E" w14:textId="6FFEC107" w:rsidR="0009537B" w:rsidRPr="00992221" w:rsidRDefault="0009537B" w:rsidP="0009537B">
      <w:pPr>
        <w:pStyle w:val="p1"/>
        <w:rPr>
          <w:rFonts w:ascii="Times New Roman" w:hAnsi="Times New Roman"/>
          <w:b/>
        </w:rPr>
      </w:pPr>
      <w:r w:rsidRPr="00992221">
        <w:rPr>
          <w:rFonts w:ascii="Times New Roman" w:hAnsi="Times New Roman"/>
          <w:b/>
        </w:rPr>
        <w:t>Policy elements</w:t>
      </w:r>
    </w:p>
    <w:p w14:paraId="1B400C60" w14:textId="77777777" w:rsidR="001117A9" w:rsidRPr="00992221" w:rsidRDefault="001117A9" w:rsidP="0009537B">
      <w:pPr>
        <w:pStyle w:val="p1"/>
        <w:rPr>
          <w:rFonts w:ascii="Times New Roman" w:hAnsi="Times New Roman"/>
          <w:b/>
        </w:rPr>
      </w:pPr>
    </w:p>
    <w:p w14:paraId="0DDC69BA" w14:textId="7CC9A4C7" w:rsidR="0009537B" w:rsidRDefault="0009537B" w:rsidP="0009537B">
      <w:pPr>
        <w:pStyle w:val="p2"/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As part of our operations, we need to obtain and process information. This information includes any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offline or online data that makes a person identifiable such as names, addresses, usernames and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passwords, digital footprints, photographs, social security numbers, financial data etc.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Our company collects this information in a transparent way and only with the full cooperation and</w:t>
      </w:r>
      <w:r w:rsidR="001117A9">
        <w:rPr>
          <w:rFonts w:ascii="Times New Roman" w:hAnsi="Times New Roman"/>
          <w:sz w:val="24"/>
          <w:szCs w:val="24"/>
        </w:rPr>
        <w:t xml:space="preserve"> </w:t>
      </w:r>
      <w:r w:rsidRPr="001117A9">
        <w:rPr>
          <w:rFonts w:ascii="Times New Roman" w:hAnsi="Times New Roman"/>
          <w:sz w:val="24"/>
          <w:szCs w:val="24"/>
        </w:rPr>
        <w:t>knowledge of interested parties. Once this information is available to us, the following rules apply.</w:t>
      </w:r>
    </w:p>
    <w:p w14:paraId="5EC36DFD" w14:textId="77777777" w:rsidR="001117A9" w:rsidRPr="001117A9" w:rsidRDefault="001117A9" w:rsidP="0009537B">
      <w:pPr>
        <w:pStyle w:val="p2"/>
        <w:rPr>
          <w:rFonts w:ascii="Times New Roman" w:hAnsi="Times New Roman"/>
          <w:sz w:val="24"/>
          <w:szCs w:val="24"/>
        </w:rPr>
      </w:pPr>
    </w:p>
    <w:p w14:paraId="5BD0C575" w14:textId="77777777" w:rsidR="0009537B" w:rsidRPr="001117A9" w:rsidRDefault="0009537B" w:rsidP="0009537B">
      <w:pPr>
        <w:pStyle w:val="p2"/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Our data will be:</w:t>
      </w:r>
    </w:p>
    <w:p w14:paraId="7333FEE1" w14:textId="77777777" w:rsidR="0009537B" w:rsidRPr="001117A9" w:rsidRDefault="0009537B" w:rsidP="0009537B">
      <w:pPr>
        <w:pStyle w:val="p2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Accurate and kept up-to-date</w:t>
      </w:r>
    </w:p>
    <w:p w14:paraId="2CC5F4BA" w14:textId="77777777" w:rsidR="0009537B" w:rsidRPr="001117A9" w:rsidRDefault="0009537B" w:rsidP="0009537B">
      <w:pPr>
        <w:pStyle w:val="p2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Collected fairly and for lawful purposes only</w:t>
      </w:r>
    </w:p>
    <w:p w14:paraId="414A4821" w14:textId="77777777" w:rsidR="0009537B" w:rsidRPr="001117A9" w:rsidRDefault="0009537B" w:rsidP="0009537B">
      <w:pPr>
        <w:pStyle w:val="p2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1117A9">
        <w:rPr>
          <w:rFonts w:ascii="Times New Roman" w:hAnsi="Times New Roman"/>
          <w:sz w:val="24"/>
          <w:szCs w:val="24"/>
        </w:rPr>
        <w:t>Processed by the company within its legal and moral boundaries</w:t>
      </w:r>
    </w:p>
    <w:p w14:paraId="59BDFB8B" w14:textId="77777777" w:rsidR="0009537B" w:rsidRPr="001117A9" w:rsidRDefault="0009537B" w:rsidP="000953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Protected against any unauthorized or illegal access by internal or external parties</w:t>
      </w:r>
    </w:p>
    <w:p w14:paraId="6867F05D" w14:textId="77777777" w:rsidR="0009537B" w:rsidRPr="001117A9" w:rsidRDefault="0009537B" w:rsidP="000953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Our data will not be:</w:t>
      </w:r>
    </w:p>
    <w:p w14:paraId="767D1D10" w14:textId="77777777" w:rsidR="0009537B" w:rsidRPr="001117A9" w:rsidRDefault="0009537B" w:rsidP="000953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Communicated informally</w:t>
      </w:r>
    </w:p>
    <w:p w14:paraId="38D0E3A0" w14:textId="77777777" w:rsidR="0009537B" w:rsidRPr="001117A9" w:rsidRDefault="0009537B" w:rsidP="000953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Stored for more than a specified amount of time</w:t>
      </w:r>
    </w:p>
    <w:p w14:paraId="40B951DC" w14:textId="77777777" w:rsidR="0009537B" w:rsidRPr="001117A9" w:rsidRDefault="0009537B" w:rsidP="000953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Transferred to organizations, states or countries that do not have adequate data protection</w:t>
      </w:r>
    </w:p>
    <w:p w14:paraId="20862B82" w14:textId="77777777" w:rsidR="0009537B" w:rsidRPr="001117A9" w:rsidRDefault="0009537B" w:rsidP="000953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Policies</w:t>
      </w:r>
    </w:p>
    <w:p w14:paraId="563FD1BF" w14:textId="77777777" w:rsidR="0009537B" w:rsidRPr="001117A9" w:rsidRDefault="0009537B" w:rsidP="0009537B">
      <w:pPr>
        <w:pStyle w:val="ListParagraph"/>
        <w:rPr>
          <w:rFonts w:ascii="Times New Roman" w:hAnsi="Times New Roman" w:cs="Times New Roman"/>
          <w:lang w:eastAsia="en-GB"/>
        </w:rPr>
      </w:pPr>
    </w:p>
    <w:p w14:paraId="695E7D14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Distributed to any party other than the ones agreed upon by the data’s owner (exempting</w:t>
      </w:r>
    </w:p>
    <w:p w14:paraId="68F1494C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legitimate requests from law enforcement authorities)</w:t>
      </w:r>
    </w:p>
    <w:p w14:paraId="55CB36B6" w14:textId="77777777" w:rsidR="001117A9" w:rsidRP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0C9C1895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In addition to ways of handling the data the company has direct obligations towards people to</w:t>
      </w:r>
    </w:p>
    <w:p w14:paraId="1EB91192" w14:textId="77777777" w:rsid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 xml:space="preserve">whom the data belongs. </w:t>
      </w:r>
    </w:p>
    <w:p w14:paraId="0CE4DB32" w14:textId="77777777" w:rsid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5B67B197" w14:textId="3CE3DEBD" w:rsidR="0009537B" w:rsidRPr="001117A9" w:rsidRDefault="00557C15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Specifically,</w:t>
      </w:r>
      <w:r w:rsidR="0009537B" w:rsidRPr="001117A9">
        <w:rPr>
          <w:rFonts w:ascii="Times New Roman" w:hAnsi="Times New Roman" w:cs="Times New Roman"/>
          <w:lang w:eastAsia="en-GB"/>
        </w:rPr>
        <w:t xml:space="preserve"> we must:</w:t>
      </w:r>
    </w:p>
    <w:p w14:paraId="3414E72A" w14:textId="77777777" w:rsidR="0009537B" w:rsidRPr="001117A9" w:rsidRDefault="0009537B" w:rsidP="000953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Let people know which of their data is collected</w:t>
      </w:r>
    </w:p>
    <w:p w14:paraId="20F51305" w14:textId="77777777" w:rsidR="0009537B" w:rsidRPr="001117A9" w:rsidRDefault="0009537B" w:rsidP="000953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Inform people about how we’ll process their data</w:t>
      </w:r>
    </w:p>
    <w:p w14:paraId="74E77BB5" w14:textId="77777777" w:rsidR="0009537B" w:rsidRPr="001117A9" w:rsidRDefault="0009537B" w:rsidP="000953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Inform people about who has access to their information</w:t>
      </w:r>
    </w:p>
    <w:p w14:paraId="6F81C73C" w14:textId="77777777" w:rsidR="0009537B" w:rsidRPr="001117A9" w:rsidRDefault="0009537B" w:rsidP="000953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Have provisions in cases of lost, corrupted or compromised data</w:t>
      </w:r>
    </w:p>
    <w:p w14:paraId="60C54BFF" w14:textId="77777777" w:rsidR="0009537B" w:rsidRPr="001117A9" w:rsidRDefault="0009537B" w:rsidP="000953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Allow people to request that we modify, erase, reduce or correct data contained in</w:t>
      </w:r>
    </w:p>
    <w:p w14:paraId="0C015194" w14:textId="77777777" w:rsidR="0009537B" w:rsidRPr="001117A9" w:rsidRDefault="0009537B" w:rsidP="000953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our databases</w:t>
      </w:r>
    </w:p>
    <w:p w14:paraId="29A3495F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</w:p>
    <w:p w14:paraId="6D539A30" w14:textId="0A5F5AF4" w:rsidR="00557C15" w:rsidRPr="00992221" w:rsidRDefault="00557C15" w:rsidP="0009537B">
      <w:pPr>
        <w:rPr>
          <w:rFonts w:ascii="Times New Roman" w:hAnsi="Times New Roman" w:cs="Times New Roman"/>
          <w:b/>
          <w:lang w:eastAsia="en-GB"/>
        </w:rPr>
      </w:pPr>
      <w:r w:rsidRPr="00992221">
        <w:rPr>
          <w:rFonts w:ascii="Times New Roman" w:hAnsi="Times New Roman" w:cs="Times New Roman"/>
          <w:b/>
          <w:lang w:eastAsia="en-GB"/>
        </w:rPr>
        <w:t>Storage of paperwork</w:t>
      </w:r>
    </w:p>
    <w:p w14:paraId="07310688" w14:textId="77777777" w:rsidR="001117A9" w:rsidRP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2D98867C" w14:textId="77777777" w:rsidR="001117A9" w:rsidRDefault="00557C15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Our community work involves collecting paperwork such as feedback forms, registration forms and other personal data from our community’s service user.</w:t>
      </w:r>
    </w:p>
    <w:p w14:paraId="00AB8D01" w14:textId="77777777" w:rsid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664DB9F1" w14:textId="4F6C1697" w:rsidR="00557C15" w:rsidRPr="001117A9" w:rsidRDefault="00557C15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 xml:space="preserve"> We will;</w:t>
      </w:r>
    </w:p>
    <w:p w14:paraId="42021462" w14:textId="380AFCE8" w:rsidR="00557C15" w:rsidRPr="001117A9" w:rsidRDefault="00557C15" w:rsidP="00557C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Only ask for personal details we need and keep it to a minimal.</w:t>
      </w:r>
    </w:p>
    <w:p w14:paraId="4F6385A5" w14:textId="2F1306B3" w:rsidR="00557C15" w:rsidRPr="001117A9" w:rsidRDefault="00557C15" w:rsidP="00557C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Store paperwork in a locked filing cabinet in a locked office.</w:t>
      </w:r>
    </w:p>
    <w:p w14:paraId="189534B0" w14:textId="569472CB" w:rsidR="00557C15" w:rsidRPr="001117A9" w:rsidRDefault="00557C15" w:rsidP="00557C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 xml:space="preserve">Keep any electronic documents under password protection. </w:t>
      </w:r>
    </w:p>
    <w:p w14:paraId="07F4D4CD" w14:textId="444E711B" w:rsidR="00557C15" w:rsidRPr="001117A9" w:rsidRDefault="00557C15" w:rsidP="00557C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 xml:space="preserve">We will destroy all documents after three years. </w:t>
      </w:r>
    </w:p>
    <w:p w14:paraId="3B4F2510" w14:textId="77777777" w:rsidR="00557C15" w:rsidRPr="00992221" w:rsidRDefault="00557C15" w:rsidP="0009537B">
      <w:pPr>
        <w:rPr>
          <w:rFonts w:ascii="Times New Roman" w:hAnsi="Times New Roman" w:cs="Times New Roman"/>
          <w:b/>
          <w:lang w:eastAsia="en-GB"/>
        </w:rPr>
      </w:pPr>
      <w:bookmarkStart w:id="0" w:name="_GoBack"/>
      <w:bookmarkEnd w:id="0"/>
    </w:p>
    <w:p w14:paraId="78429A99" w14:textId="504D134A" w:rsidR="0009537B" w:rsidRPr="00992221" w:rsidRDefault="0009537B" w:rsidP="0009537B">
      <w:pPr>
        <w:rPr>
          <w:rFonts w:ascii="Times New Roman" w:hAnsi="Times New Roman" w:cs="Times New Roman"/>
          <w:b/>
          <w:lang w:eastAsia="en-GB"/>
        </w:rPr>
      </w:pPr>
      <w:r w:rsidRPr="00992221">
        <w:rPr>
          <w:rFonts w:ascii="Times New Roman" w:hAnsi="Times New Roman" w:cs="Times New Roman"/>
          <w:b/>
          <w:lang w:eastAsia="en-GB"/>
        </w:rPr>
        <w:t>Actions</w:t>
      </w:r>
    </w:p>
    <w:p w14:paraId="37E9D301" w14:textId="77777777" w:rsidR="001117A9" w:rsidRP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2E31DEA9" w14:textId="43C58062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 xml:space="preserve">To exercise data </w:t>
      </w:r>
      <w:r w:rsidR="00557C15" w:rsidRPr="001117A9">
        <w:rPr>
          <w:rFonts w:ascii="Times New Roman" w:hAnsi="Times New Roman" w:cs="Times New Roman"/>
          <w:lang w:eastAsia="en-GB"/>
        </w:rPr>
        <w:t>protection,</w:t>
      </w:r>
      <w:r w:rsidRPr="001117A9">
        <w:rPr>
          <w:rFonts w:ascii="Times New Roman" w:hAnsi="Times New Roman" w:cs="Times New Roman"/>
          <w:lang w:eastAsia="en-GB"/>
        </w:rPr>
        <w:t xml:space="preserve"> we’re committed to:</w:t>
      </w:r>
    </w:p>
    <w:p w14:paraId="4A37D5A2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Restrict and monitor access to sensitive data</w:t>
      </w:r>
    </w:p>
    <w:p w14:paraId="5B0B7254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Develop transparent data collection procedures</w:t>
      </w:r>
    </w:p>
    <w:p w14:paraId="612DEF7C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Train employees in online privacy and security measures</w:t>
      </w:r>
    </w:p>
    <w:p w14:paraId="3A494243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 xml:space="preserve">Build secure networks to protect online data from </w:t>
      </w:r>
      <w:r w:rsidRPr="001117A9">
        <w:rPr>
          <w:rFonts w:ascii="Times New Roman" w:hAnsi="Times New Roman" w:cs="Times New Roman"/>
          <w:color w:val="0000FF"/>
          <w:lang w:eastAsia="en-GB"/>
        </w:rPr>
        <w:t>cyberattacks</w:t>
      </w:r>
    </w:p>
    <w:p w14:paraId="277FD27E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Establish clear procedures for reporting privacy breaches or data misuse</w:t>
      </w:r>
    </w:p>
    <w:p w14:paraId="6DBAF08E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Include contract clauses or communicate statements on how we handle data</w:t>
      </w:r>
    </w:p>
    <w:p w14:paraId="37AB6E0C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Establish data protection practices (document shredding, secure locks, data encryption,</w:t>
      </w:r>
    </w:p>
    <w:p w14:paraId="46A9A2F1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frequent backups, access authorization etc.)</w:t>
      </w:r>
    </w:p>
    <w:p w14:paraId="74DCD68F" w14:textId="77777777" w:rsidR="0009537B" w:rsidRPr="001117A9" w:rsidRDefault="0009537B" w:rsidP="001117A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Our data protection provisions will appear on our website.</w:t>
      </w:r>
    </w:p>
    <w:p w14:paraId="57201213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</w:p>
    <w:p w14:paraId="046252ED" w14:textId="39518DEC" w:rsidR="0009537B" w:rsidRPr="00992221" w:rsidRDefault="0009537B" w:rsidP="0009537B">
      <w:pPr>
        <w:rPr>
          <w:rFonts w:ascii="Times New Roman" w:hAnsi="Times New Roman" w:cs="Times New Roman"/>
          <w:b/>
          <w:lang w:eastAsia="en-GB"/>
        </w:rPr>
      </w:pPr>
      <w:r w:rsidRPr="00992221">
        <w:rPr>
          <w:rFonts w:ascii="Times New Roman" w:hAnsi="Times New Roman" w:cs="Times New Roman"/>
          <w:b/>
          <w:lang w:eastAsia="en-GB"/>
        </w:rPr>
        <w:t>Disciplinary Consequences</w:t>
      </w:r>
    </w:p>
    <w:p w14:paraId="08BE785F" w14:textId="77777777" w:rsidR="001117A9" w:rsidRP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4B13F06A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All principles described in this policy must be strictly followed. A breach of data protection</w:t>
      </w:r>
    </w:p>
    <w:p w14:paraId="56FAF3B0" w14:textId="0E1C7BA1" w:rsidR="0009537B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guidelines will invoke disciplinary and possibly legal action.</w:t>
      </w:r>
    </w:p>
    <w:p w14:paraId="75BF7BEB" w14:textId="77777777" w:rsidR="001117A9" w:rsidRPr="001117A9" w:rsidRDefault="001117A9" w:rsidP="0009537B">
      <w:pPr>
        <w:rPr>
          <w:rFonts w:ascii="Times New Roman" w:hAnsi="Times New Roman" w:cs="Times New Roman"/>
          <w:lang w:eastAsia="en-GB"/>
        </w:rPr>
      </w:pPr>
    </w:p>
    <w:p w14:paraId="317C6464" w14:textId="3CDA9C5A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Disclaimer: This policy template is meant to provide general guidelines and should be used as a</w:t>
      </w:r>
      <w:r w:rsidR="001117A9">
        <w:rPr>
          <w:rFonts w:ascii="Times New Roman" w:hAnsi="Times New Roman" w:cs="Times New Roman"/>
          <w:lang w:eastAsia="en-GB"/>
        </w:rPr>
        <w:t xml:space="preserve"> </w:t>
      </w:r>
      <w:r w:rsidRPr="001117A9">
        <w:rPr>
          <w:rFonts w:ascii="Times New Roman" w:hAnsi="Times New Roman" w:cs="Times New Roman"/>
          <w:lang w:eastAsia="en-GB"/>
        </w:rPr>
        <w:t xml:space="preserve">reference. It may not </w:t>
      </w:r>
      <w:r w:rsidR="001117A9" w:rsidRPr="001117A9">
        <w:rPr>
          <w:rFonts w:ascii="Times New Roman" w:hAnsi="Times New Roman" w:cs="Times New Roman"/>
          <w:lang w:eastAsia="en-GB"/>
        </w:rPr>
        <w:t>consider</w:t>
      </w:r>
      <w:r w:rsidRPr="001117A9">
        <w:rPr>
          <w:rFonts w:ascii="Times New Roman" w:hAnsi="Times New Roman" w:cs="Times New Roman"/>
          <w:lang w:eastAsia="en-GB"/>
        </w:rPr>
        <w:t xml:space="preserve"> all relevant local, state or federal laws and is not a legal</w:t>
      </w:r>
      <w:r w:rsidR="001117A9">
        <w:rPr>
          <w:rFonts w:ascii="Times New Roman" w:hAnsi="Times New Roman" w:cs="Times New Roman"/>
          <w:lang w:eastAsia="en-GB"/>
        </w:rPr>
        <w:t xml:space="preserve"> </w:t>
      </w:r>
      <w:r w:rsidRPr="001117A9">
        <w:rPr>
          <w:rFonts w:ascii="Times New Roman" w:hAnsi="Times New Roman" w:cs="Times New Roman"/>
          <w:lang w:eastAsia="en-GB"/>
        </w:rPr>
        <w:t>document. Neither the author nor Workable will assume any legal liability that may arise from the</w:t>
      </w:r>
      <w:r w:rsidR="001117A9">
        <w:rPr>
          <w:rFonts w:ascii="Times New Roman" w:hAnsi="Times New Roman" w:cs="Times New Roman"/>
          <w:lang w:eastAsia="en-GB"/>
        </w:rPr>
        <w:t xml:space="preserve"> </w:t>
      </w:r>
      <w:r w:rsidRPr="001117A9">
        <w:rPr>
          <w:rFonts w:ascii="Times New Roman" w:hAnsi="Times New Roman" w:cs="Times New Roman"/>
          <w:lang w:eastAsia="en-GB"/>
        </w:rPr>
        <w:t>use of this policy.</w:t>
      </w:r>
    </w:p>
    <w:p w14:paraId="0C242620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</w:p>
    <w:p w14:paraId="61D74C46" w14:textId="77777777" w:rsidR="0009537B" w:rsidRPr="001117A9" w:rsidRDefault="0009537B" w:rsidP="0009537B">
      <w:pPr>
        <w:rPr>
          <w:rFonts w:ascii="Times New Roman" w:hAnsi="Times New Roman" w:cs="Times New Roman"/>
          <w:lang w:eastAsia="en-GB"/>
        </w:rPr>
      </w:pPr>
      <w:r w:rsidRPr="001117A9">
        <w:rPr>
          <w:rFonts w:ascii="Times New Roman" w:hAnsi="Times New Roman" w:cs="Times New Roman"/>
          <w:lang w:eastAsia="en-GB"/>
        </w:rPr>
        <w:t>Further reading:</w:t>
      </w:r>
    </w:p>
    <w:p w14:paraId="1B96118B" w14:textId="77777777" w:rsidR="0009537B" w:rsidRPr="001117A9" w:rsidRDefault="0009537B" w:rsidP="0009537B">
      <w:pPr>
        <w:rPr>
          <w:rFonts w:ascii="Times New Roman" w:hAnsi="Times New Roman" w:cs="Times New Roman"/>
          <w:color w:val="0000FF"/>
          <w:lang w:eastAsia="en-GB"/>
        </w:rPr>
      </w:pPr>
      <w:r w:rsidRPr="001117A9">
        <w:rPr>
          <w:rFonts w:ascii="Times New Roman" w:hAnsi="Times New Roman" w:cs="Times New Roman"/>
          <w:color w:val="0000FF"/>
          <w:lang w:eastAsia="en-GB"/>
        </w:rPr>
        <w:t>Data Protection Act of 1998 (UK)</w:t>
      </w:r>
    </w:p>
    <w:p w14:paraId="672BBB7D" w14:textId="10CB4F5E" w:rsidR="0009537B" w:rsidRDefault="0009537B" w:rsidP="0009537B">
      <w:pPr>
        <w:rPr>
          <w:rFonts w:ascii="Times New Roman" w:hAnsi="Times New Roman" w:cs="Times New Roman"/>
          <w:color w:val="0000FF"/>
          <w:lang w:eastAsia="en-GB"/>
        </w:rPr>
      </w:pPr>
      <w:r w:rsidRPr="001117A9">
        <w:rPr>
          <w:rFonts w:ascii="Times New Roman" w:hAnsi="Times New Roman" w:cs="Times New Roman"/>
          <w:color w:val="0000FF"/>
          <w:lang w:eastAsia="en-GB"/>
        </w:rPr>
        <w:t>Data protection in United States</w:t>
      </w:r>
    </w:p>
    <w:p w14:paraId="62B086AA" w14:textId="77777777" w:rsidR="001117A9" w:rsidRPr="001117A9" w:rsidRDefault="001117A9" w:rsidP="0009537B">
      <w:pPr>
        <w:rPr>
          <w:rFonts w:ascii="Times New Roman" w:hAnsi="Times New Roman" w:cs="Times New Roman"/>
          <w:color w:val="0000FF"/>
          <w:lang w:eastAsia="en-GB"/>
        </w:rPr>
      </w:pPr>
    </w:p>
    <w:p w14:paraId="13C49AE1" w14:textId="77777777" w:rsidR="00014E6C" w:rsidRPr="001117A9" w:rsidRDefault="00014E6C">
      <w:pPr>
        <w:rPr>
          <w:rFonts w:ascii="Times New Roman" w:hAnsi="Times New Roman" w:cs="Times New Roman"/>
        </w:rPr>
      </w:pPr>
    </w:p>
    <w:p w14:paraId="787675DD" w14:textId="77777777" w:rsidR="0009537B" w:rsidRPr="001117A9" w:rsidRDefault="0009537B">
      <w:pPr>
        <w:rPr>
          <w:rFonts w:ascii="Times New Roman" w:hAnsi="Times New Roman" w:cs="Times New Roman"/>
        </w:rPr>
      </w:pPr>
      <w:r w:rsidRPr="001117A9">
        <w:rPr>
          <w:rFonts w:ascii="Times New Roman" w:hAnsi="Times New Roman" w:cs="Times New Roman"/>
        </w:rPr>
        <w:lastRenderedPageBreak/>
        <w:t>Policy reviewed every May</w:t>
      </w:r>
    </w:p>
    <w:p w14:paraId="73948E1A" w14:textId="77777777" w:rsidR="0009537B" w:rsidRPr="001117A9" w:rsidRDefault="0009537B">
      <w:pPr>
        <w:rPr>
          <w:rFonts w:ascii="Times New Roman" w:hAnsi="Times New Roman" w:cs="Times New Roman"/>
        </w:rPr>
      </w:pPr>
    </w:p>
    <w:p w14:paraId="251C6E2A" w14:textId="3CF3EA16" w:rsidR="0009537B" w:rsidRDefault="0009537B">
      <w:pPr>
        <w:rPr>
          <w:rFonts w:ascii="Times New Roman" w:hAnsi="Times New Roman" w:cs="Times New Roman"/>
        </w:rPr>
      </w:pPr>
      <w:r w:rsidRPr="001117A9">
        <w:rPr>
          <w:rFonts w:ascii="Times New Roman" w:hAnsi="Times New Roman" w:cs="Times New Roman"/>
        </w:rPr>
        <w:t xml:space="preserve">Last reviewed by </w:t>
      </w:r>
      <w:r w:rsidR="006A58F0">
        <w:rPr>
          <w:rFonts w:ascii="Times New Roman" w:hAnsi="Times New Roman" w:cs="Times New Roman"/>
        </w:rPr>
        <w:t>ELMHOPE CIC</w:t>
      </w:r>
      <w:r w:rsidR="00557C15" w:rsidRPr="001117A9">
        <w:rPr>
          <w:rFonts w:ascii="Times New Roman" w:hAnsi="Times New Roman" w:cs="Times New Roman"/>
        </w:rPr>
        <w:t xml:space="preserve"> Senior</w:t>
      </w:r>
      <w:r w:rsidR="00BD1A37" w:rsidRPr="001117A9">
        <w:rPr>
          <w:rFonts w:ascii="Times New Roman" w:hAnsi="Times New Roman" w:cs="Times New Roman"/>
        </w:rPr>
        <w:t xml:space="preserve"> Director</w:t>
      </w:r>
      <w:r w:rsidRPr="001117A9">
        <w:rPr>
          <w:rFonts w:ascii="Times New Roman" w:hAnsi="Times New Roman" w:cs="Times New Roman"/>
        </w:rPr>
        <w:t xml:space="preserve"> </w:t>
      </w:r>
      <w:r w:rsidR="00557C15" w:rsidRPr="001117A9">
        <w:rPr>
          <w:rFonts w:ascii="Times New Roman" w:hAnsi="Times New Roman" w:cs="Times New Roman"/>
        </w:rPr>
        <w:t>Date</w:t>
      </w:r>
    </w:p>
    <w:p w14:paraId="74682342" w14:textId="5A1D8FF0" w:rsidR="006A58F0" w:rsidRDefault="006A58F0">
      <w:pPr>
        <w:rPr>
          <w:rFonts w:ascii="Times New Roman" w:hAnsi="Times New Roman" w:cs="Times New Roman"/>
        </w:rPr>
      </w:pPr>
    </w:p>
    <w:p w14:paraId="38024AE4" w14:textId="77777777" w:rsidR="006A58F0" w:rsidRPr="006A58F0" w:rsidRDefault="006A58F0" w:rsidP="006A58F0">
      <w:pPr>
        <w:rPr>
          <w:rFonts w:ascii="Times New Roman" w:hAnsi="Times New Roman" w:cs="Times New Roman"/>
        </w:rPr>
      </w:pPr>
      <w:r w:rsidRPr="006A58F0">
        <w:rPr>
          <w:rFonts w:ascii="Times New Roman" w:hAnsi="Times New Roman" w:cs="Times New Roman"/>
        </w:rPr>
        <w:t xml:space="preserve">Last reviewed: 18th November 2025 </w:t>
      </w:r>
    </w:p>
    <w:p w14:paraId="4AFFE7B7" w14:textId="60BA3478" w:rsidR="006A58F0" w:rsidRDefault="006A58F0" w:rsidP="006A58F0">
      <w:pPr>
        <w:rPr>
          <w:rFonts w:ascii="Times New Roman" w:hAnsi="Times New Roman" w:cs="Times New Roman"/>
        </w:rPr>
      </w:pPr>
      <w:r w:rsidRPr="006A58F0">
        <w:rPr>
          <w:rFonts w:ascii="Times New Roman" w:hAnsi="Times New Roman" w:cs="Times New Roman"/>
        </w:rPr>
        <w:t>Next review due: 19th November 2026</w:t>
      </w:r>
    </w:p>
    <w:p w14:paraId="627BBE00" w14:textId="77777777" w:rsidR="006A58F0" w:rsidRPr="006A58F0" w:rsidRDefault="006A58F0" w:rsidP="006A58F0">
      <w:pPr>
        <w:rPr>
          <w:rFonts w:ascii="Times New Roman" w:hAnsi="Times New Roman" w:cs="Times New Roman"/>
        </w:rPr>
      </w:pPr>
    </w:p>
    <w:p w14:paraId="3B27D8DB" w14:textId="56693DFB" w:rsidR="006A58F0" w:rsidRDefault="006A58F0" w:rsidP="006A58F0">
      <w:pPr>
        <w:rPr>
          <w:rFonts w:ascii="Times New Roman" w:hAnsi="Times New Roman" w:cs="Times New Roman"/>
        </w:rPr>
      </w:pPr>
      <w:r w:rsidRPr="006A58F0">
        <w:rPr>
          <w:rFonts w:ascii="Times New Roman" w:hAnsi="Times New Roman" w:cs="Times New Roman"/>
        </w:rPr>
        <w:t>Signed on behalf of the Management Committee by:</w:t>
      </w:r>
    </w:p>
    <w:p w14:paraId="44F21275" w14:textId="15BAF8A2" w:rsidR="006A58F0" w:rsidRDefault="006A58F0">
      <w:pPr>
        <w:rPr>
          <w:rFonts w:ascii="Times New Roman" w:hAnsi="Times New Roman" w:cs="Times New Roman"/>
        </w:rPr>
      </w:pPr>
    </w:p>
    <w:p w14:paraId="40E1286E" w14:textId="414EF99D" w:rsidR="006A58F0" w:rsidRPr="001117A9" w:rsidRDefault="006A58F0">
      <w:pPr>
        <w:rPr>
          <w:rFonts w:ascii="Times New Roman" w:hAnsi="Times New Roman" w:cs="Times New Roman"/>
        </w:rPr>
      </w:pPr>
      <w:r w:rsidRPr="00826B45">
        <w:rPr>
          <w:noProof/>
        </w:rPr>
        <w:drawing>
          <wp:anchor distT="0" distB="0" distL="114300" distR="114300" simplePos="0" relativeHeight="251660288" behindDoc="1" locked="0" layoutInCell="1" allowOverlap="1" wp14:anchorId="0DCAC7F1" wp14:editId="37651C1A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33415" cy="278615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7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B6C0A2" w14:textId="53AA39E4" w:rsidR="00BD1A37" w:rsidRPr="001117A9" w:rsidRDefault="00BD1A37">
      <w:pPr>
        <w:rPr>
          <w:rFonts w:ascii="Times New Roman" w:hAnsi="Times New Roman" w:cs="Times New Roman"/>
        </w:rPr>
      </w:pPr>
    </w:p>
    <w:sectPr w:rsidR="00BD1A37" w:rsidRPr="001117A9" w:rsidSect="00724B92">
      <w:footerReference w:type="default" r:id="rId9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2959E" w14:textId="77777777" w:rsidR="000928DF" w:rsidRDefault="000928DF" w:rsidP="001117A9">
      <w:r>
        <w:separator/>
      </w:r>
    </w:p>
  </w:endnote>
  <w:endnote w:type="continuationSeparator" w:id="0">
    <w:p w14:paraId="0AD5F478" w14:textId="77777777" w:rsidR="000928DF" w:rsidRDefault="000928DF" w:rsidP="0011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951463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21A0C61" w14:textId="7926DDE4" w:rsidR="00D5047E" w:rsidRDefault="00D5047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DD5AD16" w14:textId="77777777" w:rsidR="00D5047E" w:rsidRDefault="00D504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F1FE91" w14:textId="77777777" w:rsidR="000928DF" w:rsidRDefault="000928DF" w:rsidP="001117A9">
      <w:r>
        <w:separator/>
      </w:r>
    </w:p>
  </w:footnote>
  <w:footnote w:type="continuationSeparator" w:id="0">
    <w:p w14:paraId="53B63C91" w14:textId="77777777" w:rsidR="000928DF" w:rsidRDefault="000928DF" w:rsidP="00111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7A2B53"/>
    <w:multiLevelType w:val="hybridMultilevel"/>
    <w:tmpl w:val="909896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716670"/>
    <w:multiLevelType w:val="hybridMultilevel"/>
    <w:tmpl w:val="2772B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C74869"/>
    <w:multiLevelType w:val="hybridMultilevel"/>
    <w:tmpl w:val="2E98C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350B37"/>
    <w:multiLevelType w:val="hybridMultilevel"/>
    <w:tmpl w:val="E5F22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37B"/>
    <w:rsid w:val="000030B6"/>
    <w:rsid w:val="00014E6C"/>
    <w:rsid w:val="000928DF"/>
    <w:rsid w:val="0009537B"/>
    <w:rsid w:val="001117A9"/>
    <w:rsid w:val="00557C15"/>
    <w:rsid w:val="006A58F0"/>
    <w:rsid w:val="00724B92"/>
    <w:rsid w:val="007371A9"/>
    <w:rsid w:val="008435D5"/>
    <w:rsid w:val="00992221"/>
    <w:rsid w:val="00BD1A37"/>
    <w:rsid w:val="00D5047E"/>
    <w:rsid w:val="00DE712C"/>
    <w:rsid w:val="00E4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B6CF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09537B"/>
    <w:rPr>
      <w:rFonts w:ascii="Helvetica" w:hAnsi="Helvetica" w:cs="Times New Roman"/>
      <w:lang w:eastAsia="en-GB"/>
    </w:rPr>
  </w:style>
  <w:style w:type="paragraph" w:customStyle="1" w:styleId="p2">
    <w:name w:val="p2"/>
    <w:basedOn w:val="Normal"/>
    <w:rsid w:val="0009537B"/>
    <w:rPr>
      <w:rFonts w:ascii="Helvetica" w:hAnsi="Helvetica" w:cs="Times New Roman"/>
      <w:sz w:val="18"/>
      <w:szCs w:val="18"/>
      <w:lang w:eastAsia="en-GB"/>
    </w:rPr>
  </w:style>
  <w:style w:type="paragraph" w:customStyle="1" w:styleId="p3">
    <w:name w:val="p3"/>
    <w:basedOn w:val="Normal"/>
    <w:rsid w:val="0009537B"/>
    <w:rPr>
      <w:rFonts w:ascii="Helvetica" w:hAnsi="Helvetica" w:cs="Times New Roman"/>
      <w:sz w:val="21"/>
      <w:szCs w:val="21"/>
      <w:lang w:eastAsia="en-GB"/>
    </w:rPr>
  </w:style>
  <w:style w:type="character" w:customStyle="1" w:styleId="s1">
    <w:name w:val="s1"/>
    <w:basedOn w:val="DefaultParagraphFont"/>
    <w:rsid w:val="0009537B"/>
    <w:rPr>
      <w:color w:val="0000FF"/>
    </w:rPr>
  </w:style>
  <w:style w:type="paragraph" w:styleId="ListParagraph">
    <w:name w:val="List Paragraph"/>
    <w:basedOn w:val="Normal"/>
    <w:uiPriority w:val="34"/>
    <w:qFormat/>
    <w:rsid w:val="000953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17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17A9"/>
  </w:style>
  <w:style w:type="paragraph" w:styleId="Footer">
    <w:name w:val="footer"/>
    <w:basedOn w:val="Normal"/>
    <w:link w:val="FooterChar"/>
    <w:uiPriority w:val="99"/>
    <w:unhideWhenUsed/>
    <w:rsid w:val="001117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17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8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thorne</dc:creator>
  <cp:keywords/>
  <dc:description/>
  <cp:lastModifiedBy>MELVIN</cp:lastModifiedBy>
  <cp:revision>4</cp:revision>
  <cp:lastPrinted>2020-05-08T11:46:00Z</cp:lastPrinted>
  <dcterms:created xsi:type="dcterms:W3CDTF">2025-11-19T01:17:00Z</dcterms:created>
  <dcterms:modified xsi:type="dcterms:W3CDTF">2025-11-19T02:17:00Z</dcterms:modified>
</cp:coreProperties>
</file>